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ind w:left="0" w:right="0" w:firstLine="0"/>
        <w:jc w:val="left"/>
        <w:rPr>
          <w:rFonts w:ascii="Helvetica" w:cs="Helvetica" w:hAnsi="Helvetica" w:eastAsia="Helvetica"/>
          <w:sz w:val="18"/>
          <w:szCs w:val="18"/>
          <w:rtl w:val="0"/>
        </w:rPr>
      </w:pPr>
      <w:r>
        <w:rPr>
          <w:rFonts w:ascii="Helvetica" w:hAnsi="Helvetica"/>
          <w:sz w:val="18"/>
          <w:szCs w:val="18"/>
          <w:rtl w:val="0"/>
          <w:lang w:val="en-US"/>
        </w:rPr>
        <w:t xml:space="preserve">The Holloway </w:t>
      </w:r>
    </w:p>
    <w:p>
      <w:pPr>
        <w:pStyle w:val="Default"/>
        <w:bidi w:val="0"/>
        <w:ind w:left="0" w:right="0" w:firstLine="0"/>
        <w:jc w:val="left"/>
        <w:rPr>
          <w:rFonts w:ascii="Helvetica" w:cs="Helvetica" w:hAnsi="Helvetica" w:eastAsia="Helvetica"/>
          <w:sz w:val="18"/>
          <w:szCs w:val="18"/>
          <w:rtl w:val="0"/>
        </w:rPr>
      </w:pPr>
      <w:r>
        <w:rPr>
          <w:rFonts w:ascii="Helvetica" w:hAnsi="Helvetica"/>
          <w:sz w:val="18"/>
          <w:szCs w:val="18"/>
          <w:rtl w:val="0"/>
          <w:lang w:val="en-US"/>
        </w:rPr>
        <w:t>Album by Milton Hide</w:t>
      </w:r>
    </w:p>
    <w:p>
      <w:pPr>
        <w:pStyle w:val="Default"/>
        <w:bidi w:val="0"/>
        <w:ind w:left="0" w:right="0" w:firstLine="0"/>
        <w:jc w:val="left"/>
        <w:rPr>
          <w:rFonts w:ascii="Helvetica" w:cs="Helvetica" w:hAnsi="Helvetica" w:eastAsia="Helvetica"/>
          <w:sz w:val="18"/>
          <w:szCs w:val="18"/>
          <w:rtl w:val="0"/>
        </w:rPr>
      </w:pPr>
    </w:p>
    <w:p>
      <w:pPr>
        <w:pStyle w:val="Default"/>
        <w:bidi w:val="0"/>
        <w:ind w:left="0" w:right="0" w:firstLine="0"/>
        <w:jc w:val="left"/>
        <w:rPr>
          <w:rFonts w:ascii="Helvetica" w:cs="Helvetica" w:hAnsi="Helvetica" w:eastAsia="Helvetica"/>
          <w:sz w:val="18"/>
          <w:szCs w:val="18"/>
          <w:rtl w:val="0"/>
        </w:rPr>
      </w:pPr>
    </w:p>
    <w:p>
      <w:pPr>
        <w:pStyle w:val="Default"/>
        <w:bidi w:val="0"/>
        <w:ind w:left="0" w:right="0" w:firstLine="0"/>
        <w:jc w:val="left"/>
        <w:rPr>
          <w:rFonts w:ascii="Helvetica" w:cs="Helvetica" w:hAnsi="Helvetica" w:eastAsia="Helvetica"/>
          <w:b w:val="1"/>
          <w:bCs w:val="1"/>
          <w:sz w:val="18"/>
          <w:szCs w:val="18"/>
          <w:rtl w:val="0"/>
        </w:rPr>
      </w:pPr>
      <w:r>
        <w:rPr>
          <w:rFonts w:ascii="Helvetica" w:hAnsi="Helvetica"/>
          <w:b w:val="1"/>
          <w:bCs w:val="1"/>
          <w:sz w:val="18"/>
          <w:szCs w:val="18"/>
          <w:rtl w:val="0"/>
          <w:lang w:val="en-US"/>
        </w:rPr>
        <w:t>TRACK NOTES</w:t>
      </w:r>
    </w:p>
    <w:p>
      <w:pPr>
        <w:pStyle w:val="Default"/>
        <w:bidi w:val="0"/>
        <w:ind w:left="0" w:right="0" w:firstLine="0"/>
        <w:jc w:val="left"/>
        <w:rPr>
          <w:rFonts w:ascii="Helvetica" w:cs="Helvetica" w:hAnsi="Helvetica" w:eastAsia="Helvetica"/>
          <w:sz w:val="18"/>
          <w:szCs w:val="18"/>
          <w:rtl w:val="0"/>
        </w:rPr>
      </w:pPr>
    </w:p>
    <w:p>
      <w:pPr>
        <w:pStyle w:val="Default"/>
        <w:bidi w:val="0"/>
        <w:ind w:left="0" w:right="0" w:firstLine="0"/>
        <w:jc w:val="left"/>
        <w:rPr>
          <w:rFonts w:ascii="Helvetica" w:cs="Helvetica" w:hAnsi="Helvetica" w:eastAsia="Helvetica"/>
          <w:b w:val="1"/>
          <w:bCs w:val="1"/>
          <w:sz w:val="18"/>
          <w:szCs w:val="18"/>
          <w:rtl w:val="0"/>
        </w:rPr>
      </w:pPr>
      <w:r>
        <w:rPr>
          <w:rFonts w:ascii="Helvetica" w:hAnsi="Helvetica"/>
          <w:b w:val="1"/>
          <w:bCs w:val="1"/>
          <w:sz w:val="18"/>
          <w:szCs w:val="18"/>
          <w:rtl w:val="0"/>
          <w:lang w:val="en-US"/>
        </w:rPr>
        <w:t>All Gone South</w:t>
      </w:r>
    </w:p>
    <w:p>
      <w:pPr>
        <w:pStyle w:val="Default"/>
        <w:bidi w:val="0"/>
        <w:ind w:left="0" w:right="0" w:firstLine="0"/>
        <w:jc w:val="left"/>
        <w:rPr>
          <w:rFonts w:ascii="Helvetica" w:cs="Helvetica" w:hAnsi="Helvetica" w:eastAsia="Helvetica"/>
          <w:sz w:val="18"/>
          <w:szCs w:val="18"/>
          <w:rtl w:val="0"/>
        </w:rPr>
      </w:pPr>
      <w:r>
        <w:rPr>
          <w:rFonts w:ascii="Helvetica" w:hAnsi="Helvetica"/>
          <w:sz w:val="18"/>
          <w:szCs w:val="18"/>
          <w:rtl w:val="0"/>
          <w:lang w:val="en-US"/>
        </w:rPr>
        <w:t>A stomping, up beat song with recurring celtic style clarinet riff and a catchy chorus. It</w:t>
      </w:r>
      <w:r>
        <w:rPr>
          <w:rFonts w:ascii="Helvetica" w:hAnsi="Helvetica" w:hint="default"/>
          <w:sz w:val="18"/>
          <w:szCs w:val="18"/>
          <w:rtl w:val="0"/>
          <w:lang w:val="en-US"/>
        </w:rPr>
        <w:t>’</w:t>
      </w:r>
      <w:r>
        <w:rPr>
          <w:rFonts w:ascii="Helvetica" w:hAnsi="Helvetica"/>
          <w:sz w:val="18"/>
          <w:szCs w:val="18"/>
          <w:rtl w:val="0"/>
          <w:lang w:val="en-US"/>
        </w:rPr>
        <w:t xml:space="preserve">s a song of three parts all on the theme of things </w:t>
      </w:r>
      <w:r>
        <w:rPr>
          <w:rFonts w:ascii="Helvetica" w:hAnsi="Helvetica" w:hint="default"/>
          <w:sz w:val="18"/>
          <w:szCs w:val="18"/>
          <w:rtl w:val="0"/>
          <w:lang w:val="en-US"/>
        </w:rPr>
        <w:t>‘</w:t>
      </w:r>
      <w:r>
        <w:rPr>
          <w:rFonts w:ascii="Helvetica" w:hAnsi="Helvetica"/>
          <w:sz w:val="18"/>
          <w:szCs w:val="18"/>
          <w:rtl w:val="0"/>
          <w:lang w:val="en-US"/>
        </w:rPr>
        <w:t>going south</w:t>
      </w:r>
      <w:r>
        <w:rPr>
          <w:rFonts w:ascii="Helvetica" w:hAnsi="Helvetica" w:hint="default"/>
          <w:sz w:val="18"/>
          <w:szCs w:val="18"/>
          <w:rtl w:val="0"/>
          <w:lang w:val="en-US"/>
        </w:rPr>
        <w:t xml:space="preserve">’ </w:t>
      </w:r>
      <w:r>
        <w:rPr>
          <w:rFonts w:ascii="Helvetica" w:hAnsi="Helvetica"/>
          <w:sz w:val="18"/>
          <w:szCs w:val="18"/>
          <w:rtl w:val="0"/>
          <w:lang w:val="en-US"/>
        </w:rPr>
        <w:t xml:space="preserve">- both literally and metaphorically. The first verse is about a fellow musician, Dave, who moved to France and every year headed south to winter in Spain - he was the first inspiration for the song which Jim wrote on a small, slightly wonky guitar hand made by Dave. The second verse is a lament about the English </w:t>
      </w:r>
      <w:r>
        <w:rPr>
          <w:rFonts w:ascii="Helvetica" w:hAnsi="Helvetica" w:hint="default"/>
          <w:sz w:val="18"/>
          <w:szCs w:val="18"/>
          <w:rtl w:val="0"/>
          <w:lang w:val="en-US"/>
        </w:rPr>
        <w:t>‘</w:t>
      </w:r>
      <w:r>
        <w:rPr>
          <w:rFonts w:ascii="Helvetica" w:hAnsi="Helvetica"/>
          <w:sz w:val="18"/>
          <w:szCs w:val="18"/>
          <w:rtl w:val="0"/>
          <w:lang w:val="en-US"/>
        </w:rPr>
        <w:t>north/south divide</w:t>
      </w:r>
      <w:r>
        <w:rPr>
          <w:rFonts w:ascii="Helvetica" w:hAnsi="Helvetica" w:hint="default"/>
          <w:sz w:val="18"/>
          <w:szCs w:val="18"/>
          <w:rtl w:val="0"/>
          <w:lang w:val="en-US"/>
        </w:rPr>
        <w:t>’</w:t>
      </w:r>
      <w:r>
        <w:rPr>
          <w:rFonts w:ascii="Helvetica" w:hAnsi="Helvetica"/>
          <w:sz w:val="18"/>
          <w:szCs w:val="18"/>
          <w:rtl w:val="0"/>
          <w:lang w:val="en-US"/>
        </w:rPr>
        <w:t>, manufacturing having taken a back seat to financial services. The final verse is about the perceived hypocrisy of some well-known Brexit supporters who retain property in Europe!</w:t>
      </w:r>
    </w:p>
    <w:p>
      <w:pPr>
        <w:pStyle w:val="Default"/>
        <w:bidi w:val="0"/>
        <w:ind w:left="0" w:right="0" w:firstLine="0"/>
        <w:jc w:val="left"/>
        <w:rPr>
          <w:rFonts w:ascii="Helvetica" w:cs="Helvetica" w:hAnsi="Helvetica" w:eastAsia="Helvetica"/>
          <w:sz w:val="18"/>
          <w:szCs w:val="18"/>
          <w:rtl w:val="0"/>
        </w:rPr>
      </w:pPr>
    </w:p>
    <w:p>
      <w:pPr>
        <w:pStyle w:val="Default"/>
        <w:bidi w:val="0"/>
        <w:ind w:left="0" w:right="0" w:firstLine="0"/>
        <w:jc w:val="left"/>
        <w:rPr>
          <w:rFonts w:ascii="Helvetica" w:cs="Helvetica" w:hAnsi="Helvetica" w:eastAsia="Helvetica"/>
          <w:b w:val="1"/>
          <w:bCs w:val="1"/>
          <w:sz w:val="18"/>
          <w:szCs w:val="18"/>
          <w:rtl w:val="0"/>
        </w:rPr>
      </w:pPr>
      <w:r>
        <w:rPr>
          <w:rFonts w:ascii="Helvetica" w:hAnsi="Helvetica"/>
          <w:b w:val="1"/>
          <w:bCs w:val="1"/>
          <w:sz w:val="18"/>
          <w:szCs w:val="18"/>
          <w:rtl w:val="0"/>
        </w:rPr>
        <w:t>Cuckmere</w:t>
      </w:r>
    </w:p>
    <w:p>
      <w:pPr>
        <w:pStyle w:val="Default"/>
        <w:bidi w:val="0"/>
        <w:ind w:left="0" w:right="0" w:firstLine="0"/>
        <w:jc w:val="left"/>
        <w:rPr>
          <w:rFonts w:ascii="Helvetica" w:cs="Helvetica" w:hAnsi="Helvetica" w:eastAsia="Helvetica"/>
          <w:sz w:val="18"/>
          <w:szCs w:val="18"/>
          <w:rtl w:val="0"/>
        </w:rPr>
      </w:pPr>
      <w:r>
        <w:rPr>
          <w:rFonts w:ascii="Helvetica" w:hAnsi="Helvetica"/>
          <w:sz w:val="18"/>
          <w:szCs w:val="18"/>
          <w:rtl w:val="0"/>
          <w:lang w:val="en-US"/>
        </w:rPr>
        <w:t xml:space="preserve">A gentle Sunday afternoon, laid-back song featuring sparkling twelve string guitar overlaid with mellow yet soaring clarinet and delicate vocal harmonies. Originally written by Jim for a previous band he played with, The Dawgs, the lyrics have changed from a country style death-row song, to become a sentimental </w:t>
      </w:r>
      <w:r>
        <w:rPr>
          <w:rFonts w:ascii="Helvetica" w:hAnsi="Helvetica"/>
          <w:sz w:val="18"/>
          <w:szCs w:val="18"/>
          <w:rtl w:val="0"/>
        </w:rPr>
        <w:t>song</w:t>
      </w:r>
      <w:r>
        <w:rPr>
          <w:rFonts w:ascii="Helvetica" w:hAnsi="Helvetica"/>
          <w:sz w:val="18"/>
          <w:szCs w:val="18"/>
          <w:rtl w:val="0"/>
          <w:lang w:val="en-US"/>
        </w:rPr>
        <w:t xml:space="preserve"> about</w:t>
      </w:r>
      <w:r>
        <w:rPr>
          <w:rFonts w:ascii="Helvetica" w:hAnsi="Helvetica"/>
          <w:sz w:val="18"/>
          <w:szCs w:val="18"/>
          <w:rtl w:val="0"/>
          <w:lang w:val="en-US"/>
        </w:rPr>
        <w:t xml:space="preserve"> the nature and landscape of </w:t>
      </w:r>
      <w:r>
        <w:rPr>
          <w:rFonts w:ascii="Helvetica" w:hAnsi="Helvetica"/>
          <w:sz w:val="18"/>
          <w:szCs w:val="18"/>
          <w:rtl w:val="0"/>
          <w:lang w:val="en-US"/>
        </w:rPr>
        <w:t>Josie and Jim</w:t>
      </w:r>
      <w:r>
        <w:rPr>
          <w:rFonts w:ascii="Helvetica" w:hAnsi="Helvetica" w:hint="default"/>
          <w:sz w:val="18"/>
          <w:szCs w:val="18"/>
          <w:rtl w:val="0"/>
          <w:lang w:val="en-US"/>
        </w:rPr>
        <w:t>’</w:t>
      </w:r>
      <w:r>
        <w:rPr>
          <w:rFonts w:ascii="Helvetica" w:hAnsi="Helvetica"/>
          <w:sz w:val="18"/>
          <w:szCs w:val="18"/>
          <w:rtl w:val="0"/>
          <w:lang w:val="en-US"/>
        </w:rPr>
        <w:t>s beloved</w:t>
      </w:r>
      <w:r>
        <w:rPr>
          <w:rFonts w:ascii="Helvetica" w:hAnsi="Helvetica"/>
          <w:sz w:val="18"/>
          <w:szCs w:val="18"/>
          <w:rtl w:val="0"/>
        </w:rPr>
        <w:t xml:space="preserve"> Cuckmere Valley</w:t>
      </w:r>
      <w:r>
        <w:rPr>
          <w:rFonts w:ascii="Helvetica" w:hAnsi="Helvetica"/>
          <w:sz w:val="18"/>
          <w:szCs w:val="18"/>
          <w:rtl w:val="0"/>
          <w:lang w:val="en-US"/>
        </w:rPr>
        <w:t xml:space="preserve">. (Interestingly, the chorus is unchanged from the original </w:t>
      </w:r>
      <w:r>
        <w:rPr>
          <w:rFonts w:ascii="Helvetica" w:hAnsi="Helvetica" w:hint="default"/>
          <w:sz w:val="18"/>
          <w:szCs w:val="18"/>
          <w:rtl w:val="0"/>
          <w:lang w:val="en-US"/>
        </w:rPr>
        <w:t>‘</w:t>
      </w:r>
      <w:r>
        <w:rPr>
          <w:rFonts w:ascii="Helvetica" w:hAnsi="Helvetica"/>
          <w:sz w:val="18"/>
          <w:szCs w:val="18"/>
          <w:rtl w:val="0"/>
          <w:lang w:val="en-US"/>
        </w:rPr>
        <w:t>death row</w:t>
      </w:r>
      <w:r>
        <w:rPr>
          <w:rFonts w:ascii="Helvetica" w:hAnsi="Helvetica" w:hint="default"/>
          <w:sz w:val="18"/>
          <w:szCs w:val="18"/>
          <w:rtl w:val="0"/>
          <w:lang w:val="en-US"/>
        </w:rPr>
        <w:t xml:space="preserve">’ </w:t>
      </w:r>
      <w:r>
        <w:rPr>
          <w:rFonts w:ascii="Helvetica" w:hAnsi="Helvetica"/>
          <w:sz w:val="18"/>
          <w:szCs w:val="18"/>
          <w:rtl w:val="0"/>
          <w:lang w:val="en-US"/>
        </w:rPr>
        <w:t>version)</w:t>
      </w:r>
    </w:p>
    <w:p>
      <w:pPr>
        <w:pStyle w:val="Default"/>
        <w:bidi w:val="0"/>
        <w:ind w:left="0" w:right="0" w:firstLine="0"/>
        <w:jc w:val="left"/>
        <w:rPr>
          <w:rFonts w:ascii="Helvetica" w:cs="Helvetica" w:hAnsi="Helvetica" w:eastAsia="Helvetica"/>
          <w:sz w:val="18"/>
          <w:szCs w:val="18"/>
          <w:rtl w:val="0"/>
        </w:rPr>
      </w:pPr>
    </w:p>
    <w:p>
      <w:pPr>
        <w:pStyle w:val="Default"/>
        <w:bidi w:val="0"/>
        <w:ind w:left="0" w:right="0" w:firstLine="0"/>
        <w:jc w:val="left"/>
        <w:rPr>
          <w:rFonts w:ascii="Helvetica" w:cs="Helvetica" w:hAnsi="Helvetica" w:eastAsia="Helvetica"/>
          <w:b w:val="1"/>
          <w:bCs w:val="1"/>
          <w:sz w:val="18"/>
          <w:szCs w:val="18"/>
          <w:rtl w:val="0"/>
        </w:rPr>
      </w:pPr>
      <w:r>
        <w:rPr>
          <w:rFonts w:ascii="Helvetica" w:hAnsi="Helvetica"/>
          <w:b w:val="1"/>
          <w:bCs w:val="1"/>
          <w:sz w:val="18"/>
          <w:szCs w:val="18"/>
          <w:rtl w:val="0"/>
          <w:lang w:val="en-US"/>
        </w:rPr>
        <w:t>Found Dro</w:t>
      </w:r>
      <w:r>
        <w:rPr>
          <w:rFonts w:ascii="Helvetica" w:hAnsi="Helvetica"/>
          <w:b w:val="1"/>
          <w:bCs w:val="1"/>
          <w:sz w:val="18"/>
          <w:szCs w:val="18"/>
          <w:rtl w:val="0"/>
          <w:lang w:val="en-US"/>
        </w:rPr>
        <w:t>w</w:t>
      </w:r>
      <w:r>
        <w:rPr>
          <w:rFonts w:ascii="Helvetica" w:hAnsi="Helvetica"/>
          <w:b w:val="1"/>
          <w:bCs w:val="1"/>
          <w:sz w:val="18"/>
          <w:szCs w:val="18"/>
          <w:rtl w:val="0"/>
        </w:rPr>
        <w:t>n</w:t>
      </w:r>
      <w:r>
        <w:rPr>
          <w:rFonts w:ascii="Helvetica" w:hAnsi="Helvetica"/>
          <w:b w:val="1"/>
          <w:bCs w:val="1"/>
          <w:sz w:val="18"/>
          <w:szCs w:val="18"/>
          <w:rtl w:val="0"/>
          <w:lang w:val="en-US"/>
        </w:rPr>
        <w:t>e</w:t>
      </w:r>
      <w:r>
        <w:rPr>
          <w:rFonts w:ascii="Helvetica" w:hAnsi="Helvetica"/>
          <w:b w:val="1"/>
          <w:bCs w:val="1"/>
          <w:sz w:val="18"/>
          <w:szCs w:val="18"/>
          <w:rtl w:val="0"/>
          <w:lang w:val="en-US"/>
        </w:rPr>
        <w:t>d / A Perfect Place</w:t>
      </w:r>
    </w:p>
    <w:p>
      <w:pPr>
        <w:pStyle w:val="Default"/>
        <w:bidi w:val="0"/>
        <w:ind w:left="0" w:right="0" w:firstLine="0"/>
        <w:jc w:val="left"/>
        <w:rPr>
          <w:rFonts w:ascii="Helvetica" w:cs="Helvetica" w:hAnsi="Helvetica" w:eastAsia="Helvetica"/>
          <w:sz w:val="18"/>
          <w:szCs w:val="18"/>
          <w:rtl w:val="0"/>
        </w:rPr>
      </w:pPr>
      <w:r>
        <w:rPr>
          <w:rFonts w:ascii="Helvetica" w:hAnsi="Helvetica"/>
          <w:sz w:val="18"/>
          <w:szCs w:val="18"/>
          <w:rtl w:val="0"/>
          <w:lang w:val="en-US"/>
        </w:rPr>
        <w:t xml:space="preserve">Both heartfelt laments, </w:t>
      </w:r>
      <w:r>
        <w:rPr>
          <w:rFonts w:ascii="Helvetica" w:hAnsi="Helvetica"/>
          <w:i w:val="1"/>
          <w:iCs w:val="1"/>
          <w:sz w:val="18"/>
          <w:szCs w:val="18"/>
          <w:rtl w:val="0"/>
          <w:lang w:val="en-US"/>
        </w:rPr>
        <w:t>Found Drowned</w:t>
      </w:r>
      <w:r>
        <w:rPr>
          <w:rFonts w:ascii="Helvetica" w:hAnsi="Helvetica"/>
          <w:sz w:val="18"/>
          <w:szCs w:val="18"/>
          <w:rtl w:val="0"/>
          <w:lang w:val="en-US"/>
        </w:rPr>
        <w:t xml:space="preserve"> is an a capella duet, inspired by a painting of the same name by Frederick Watts. The term </w:t>
      </w:r>
      <w:r>
        <w:rPr>
          <w:rFonts w:ascii="Helvetica" w:hAnsi="Helvetica" w:hint="default"/>
          <w:sz w:val="18"/>
          <w:szCs w:val="18"/>
          <w:rtl w:val="0"/>
          <w:lang w:val="en-US"/>
        </w:rPr>
        <w:t>‘</w:t>
      </w:r>
      <w:r>
        <w:rPr>
          <w:rFonts w:ascii="Helvetica" w:hAnsi="Helvetica"/>
          <w:sz w:val="18"/>
          <w:szCs w:val="18"/>
          <w:rtl w:val="0"/>
          <w:lang w:val="en-US"/>
        </w:rPr>
        <w:t>Found drowned</w:t>
      </w:r>
      <w:r>
        <w:rPr>
          <w:rFonts w:ascii="Helvetica" w:hAnsi="Helvetica" w:hint="default"/>
          <w:sz w:val="18"/>
          <w:szCs w:val="18"/>
          <w:rtl w:val="0"/>
          <w:lang w:val="en-US"/>
        </w:rPr>
        <w:t xml:space="preserve">’ </w:t>
      </w:r>
      <w:r>
        <w:rPr>
          <w:rFonts w:ascii="Helvetica" w:hAnsi="Helvetica"/>
          <w:sz w:val="18"/>
          <w:szCs w:val="18"/>
          <w:rtl w:val="0"/>
          <w:lang w:val="en-US"/>
        </w:rPr>
        <w:t xml:space="preserve">was used on </w:t>
      </w:r>
      <w:r>
        <w:rPr>
          <w:rFonts w:ascii="Helvetica" w:hAnsi="Helvetica"/>
          <w:sz w:val="18"/>
          <w:szCs w:val="18"/>
          <w:rtl w:val="0"/>
          <w:lang w:val="en-US"/>
        </w:rPr>
        <w:t xml:space="preserve">death certificates </w:t>
      </w:r>
      <w:r>
        <w:rPr>
          <w:rFonts w:ascii="Helvetica" w:hAnsi="Helvetica"/>
          <w:sz w:val="18"/>
          <w:szCs w:val="18"/>
          <w:rtl w:val="0"/>
          <w:lang w:val="en-US"/>
        </w:rPr>
        <w:t xml:space="preserve">in Victorian times for those who had taken their own life so they could have a christian burial. It is used here as a metaphor for the feelings held at the time by many after the result of the Brexit vote. </w:t>
      </w:r>
      <w:r>
        <w:rPr>
          <w:rFonts w:ascii="Helvetica" w:hAnsi="Helvetica"/>
          <w:i w:val="1"/>
          <w:iCs w:val="1"/>
          <w:sz w:val="18"/>
          <w:szCs w:val="18"/>
          <w:rtl w:val="0"/>
          <w:lang w:val="en-US"/>
        </w:rPr>
        <w:t>A Perfect Place</w:t>
      </w:r>
      <w:r>
        <w:rPr>
          <w:rFonts w:ascii="Helvetica" w:hAnsi="Helvetica"/>
          <w:sz w:val="18"/>
          <w:szCs w:val="18"/>
          <w:rtl w:val="0"/>
          <w:lang w:val="en-US"/>
        </w:rPr>
        <w:t xml:space="preserve"> is a hauntingly melodic instrumental piece on guitar and clarinet - originally recorded with lyrics as </w:t>
      </w:r>
      <w:r>
        <w:rPr>
          <w:rFonts w:ascii="Helvetica" w:hAnsi="Helvetica"/>
          <w:i w:val="1"/>
          <w:iCs w:val="1"/>
          <w:sz w:val="18"/>
          <w:szCs w:val="18"/>
          <w:rtl w:val="0"/>
          <w:lang w:val="en-US"/>
        </w:rPr>
        <w:t>A Perfect Place To Hang</w:t>
      </w:r>
      <w:r>
        <w:rPr>
          <w:rFonts w:ascii="Helvetica" w:hAnsi="Helvetica"/>
          <w:sz w:val="18"/>
          <w:szCs w:val="18"/>
          <w:rtl w:val="0"/>
          <w:lang w:val="en-US"/>
        </w:rPr>
        <w:t xml:space="preserve"> on Milton Hide</w:t>
      </w:r>
      <w:r>
        <w:rPr>
          <w:rFonts w:ascii="Helvetica" w:hAnsi="Helvetica" w:hint="default"/>
          <w:sz w:val="18"/>
          <w:szCs w:val="18"/>
          <w:rtl w:val="0"/>
          <w:lang w:val="en-US"/>
        </w:rPr>
        <w:t>’</w:t>
      </w:r>
      <w:r>
        <w:rPr>
          <w:rFonts w:ascii="Helvetica" w:hAnsi="Helvetica"/>
          <w:sz w:val="18"/>
          <w:szCs w:val="18"/>
          <w:rtl w:val="0"/>
          <w:lang w:val="en-US"/>
        </w:rPr>
        <w:t xml:space="preserve">s debut EP, </w:t>
      </w:r>
      <w:r>
        <w:rPr>
          <w:rFonts w:ascii="Helvetica" w:hAnsi="Helvetica"/>
          <w:i w:val="1"/>
          <w:iCs w:val="1"/>
          <w:sz w:val="18"/>
          <w:szCs w:val="18"/>
          <w:rtl w:val="0"/>
          <w:lang w:val="en-US"/>
        </w:rPr>
        <w:t>Little Fish</w:t>
      </w:r>
      <w:r>
        <w:rPr>
          <w:rFonts w:ascii="Helvetica" w:hAnsi="Helvetica"/>
          <w:sz w:val="18"/>
          <w:szCs w:val="18"/>
          <w:rtl w:val="0"/>
          <w:lang w:val="en-US"/>
        </w:rPr>
        <w:t xml:space="preserve"> (2018). </w:t>
      </w:r>
    </w:p>
    <w:p>
      <w:pPr>
        <w:pStyle w:val="Default"/>
        <w:bidi w:val="0"/>
        <w:ind w:left="0" w:right="0" w:firstLine="0"/>
        <w:jc w:val="left"/>
        <w:rPr>
          <w:rFonts w:ascii="Helvetica" w:cs="Helvetica" w:hAnsi="Helvetica" w:eastAsia="Helvetica"/>
          <w:sz w:val="18"/>
          <w:szCs w:val="18"/>
          <w:rtl w:val="0"/>
        </w:rPr>
      </w:pPr>
    </w:p>
    <w:p>
      <w:pPr>
        <w:pStyle w:val="Default"/>
        <w:bidi w:val="0"/>
        <w:ind w:left="0" w:right="0" w:firstLine="0"/>
        <w:jc w:val="left"/>
        <w:rPr>
          <w:rFonts w:ascii="Helvetica" w:cs="Helvetica" w:hAnsi="Helvetica" w:eastAsia="Helvetica"/>
          <w:b w:val="1"/>
          <w:bCs w:val="1"/>
          <w:sz w:val="18"/>
          <w:szCs w:val="18"/>
          <w:rtl w:val="0"/>
        </w:rPr>
      </w:pPr>
      <w:r>
        <w:rPr>
          <w:rFonts w:ascii="Helvetica" w:hAnsi="Helvetica"/>
          <w:b w:val="1"/>
          <w:bCs w:val="1"/>
          <w:sz w:val="18"/>
          <w:szCs w:val="18"/>
          <w:rtl w:val="0"/>
          <w:lang w:val="en-US"/>
        </w:rPr>
        <w:t>The Ballad Of Gabriel Oak</w:t>
      </w:r>
    </w:p>
    <w:p>
      <w:pPr>
        <w:pStyle w:val="Default"/>
        <w:bidi w:val="0"/>
        <w:ind w:left="0" w:right="0" w:firstLine="0"/>
        <w:jc w:val="left"/>
        <w:rPr>
          <w:rFonts w:ascii="Helvetica" w:cs="Helvetica" w:hAnsi="Helvetica" w:eastAsia="Helvetica"/>
          <w:sz w:val="18"/>
          <w:szCs w:val="18"/>
          <w:rtl w:val="0"/>
        </w:rPr>
      </w:pPr>
      <w:r>
        <w:rPr>
          <w:rFonts w:ascii="Helvetica" w:hAnsi="Helvetica"/>
          <w:sz w:val="18"/>
          <w:szCs w:val="18"/>
          <w:rtl w:val="0"/>
          <w:lang w:val="en-US"/>
        </w:rPr>
        <w:t>With simple, classic mandolin and pure vocals, this folk song</w:t>
      </w:r>
      <w:r>
        <w:rPr>
          <w:rFonts w:ascii="Helvetica" w:hAnsi="Helvetica"/>
          <w:sz w:val="18"/>
          <w:szCs w:val="18"/>
          <w:rtl w:val="0"/>
          <w:lang w:val="it-IT"/>
        </w:rPr>
        <w:t xml:space="preserve"> epic</w:t>
      </w:r>
      <w:r>
        <w:rPr>
          <w:rFonts w:ascii="Helvetica" w:hAnsi="Helvetica"/>
          <w:sz w:val="18"/>
          <w:szCs w:val="18"/>
          <w:rtl w:val="0"/>
          <w:lang w:val="en-US"/>
        </w:rPr>
        <w:t xml:space="preserve"> relates the story of </w:t>
      </w:r>
      <w:r>
        <w:rPr>
          <w:rFonts w:ascii="Helvetica" w:hAnsi="Helvetica"/>
          <w:i w:val="1"/>
          <w:iCs w:val="1"/>
          <w:sz w:val="18"/>
          <w:szCs w:val="18"/>
          <w:rtl w:val="0"/>
          <w:lang w:val="en-US"/>
        </w:rPr>
        <w:t>Far From The Madding Crowd</w:t>
      </w:r>
      <w:r>
        <w:rPr>
          <w:rFonts w:ascii="Helvetica" w:hAnsi="Helvetica"/>
          <w:sz w:val="18"/>
          <w:szCs w:val="18"/>
          <w:rtl w:val="0"/>
          <w:lang w:val="en-US"/>
        </w:rPr>
        <w:t xml:space="preserve"> (Thomas Hardy) centring on the book</w:t>
      </w:r>
      <w:r>
        <w:rPr>
          <w:rFonts w:ascii="Helvetica" w:hAnsi="Helvetica" w:hint="default"/>
          <w:sz w:val="18"/>
          <w:szCs w:val="18"/>
          <w:rtl w:val="0"/>
          <w:lang w:val="en-US"/>
        </w:rPr>
        <w:t>’</w:t>
      </w:r>
      <w:r>
        <w:rPr>
          <w:rFonts w:ascii="Helvetica" w:hAnsi="Helvetica"/>
          <w:sz w:val="18"/>
          <w:szCs w:val="18"/>
          <w:rtl w:val="0"/>
          <w:lang w:val="en-US"/>
        </w:rPr>
        <w:t xml:space="preserve">s hero, Gabriel Oak. The chorus line </w:t>
      </w:r>
      <w:r>
        <w:rPr>
          <w:rFonts w:ascii="Helvetica" w:hAnsi="Helvetica" w:hint="default"/>
          <w:sz w:val="18"/>
          <w:szCs w:val="18"/>
          <w:rtl w:val="0"/>
          <w:lang w:val="en-US"/>
        </w:rPr>
        <w:t>‘…</w:t>
      </w:r>
      <w:r>
        <w:rPr>
          <w:rFonts w:ascii="Helvetica" w:hAnsi="Helvetica"/>
          <w:sz w:val="18"/>
          <w:szCs w:val="18"/>
          <w:rtl w:val="0"/>
          <w:lang w:val="en-US"/>
        </w:rPr>
        <w:t>when I look up it</w:t>
      </w:r>
      <w:r>
        <w:rPr>
          <w:rFonts w:ascii="Helvetica" w:hAnsi="Helvetica" w:hint="default"/>
          <w:sz w:val="18"/>
          <w:szCs w:val="18"/>
          <w:rtl w:val="0"/>
          <w:lang w:val="en-US"/>
        </w:rPr>
        <w:t>’</w:t>
      </w:r>
      <w:r>
        <w:rPr>
          <w:rFonts w:ascii="Helvetica" w:hAnsi="Helvetica"/>
          <w:sz w:val="18"/>
          <w:szCs w:val="18"/>
          <w:rtl w:val="0"/>
          <w:lang w:val="en-US"/>
        </w:rPr>
        <w:t>s you I</w:t>
      </w:r>
      <w:r>
        <w:rPr>
          <w:rFonts w:ascii="Helvetica" w:hAnsi="Helvetica" w:hint="default"/>
          <w:sz w:val="18"/>
          <w:szCs w:val="18"/>
          <w:rtl w:val="0"/>
          <w:lang w:val="en-US"/>
        </w:rPr>
        <w:t>’</w:t>
      </w:r>
      <w:r>
        <w:rPr>
          <w:rFonts w:ascii="Helvetica" w:hAnsi="Helvetica"/>
          <w:sz w:val="18"/>
          <w:szCs w:val="18"/>
          <w:rtl w:val="0"/>
          <w:lang w:val="en-US"/>
        </w:rPr>
        <w:t>ll see. When you look up it</w:t>
      </w:r>
      <w:r>
        <w:rPr>
          <w:rFonts w:ascii="Helvetica" w:hAnsi="Helvetica" w:hint="default"/>
          <w:sz w:val="18"/>
          <w:szCs w:val="18"/>
          <w:rtl w:val="0"/>
          <w:lang w:val="en-US"/>
        </w:rPr>
        <w:t>’</w:t>
      </w:r>
      <w:r>
        <w:rPr>
          <w:rFonts w:ascii="Helvetica" w:hAnsi="Helvetica"/>
          <w:sz w:val="18"/>
          <w:szCs w:val="18"/>
          <w:rtl w:val="0"/>
          <w:lang w:val="en-US"/>
        </w:rPr>
        <w:t>s there I</w:t>
      </w:r>
      <w:r>
        <w:rPr>
          <w:rFonts w:ascii="Helvetica" w:hAnsi="Helvetica" w:hint="default"/>
          <w:sz w:val="18"/>
          <w:szCs w:val="18"/>
          <w:rtl w:val="0"/>
          <w:lang w:val="en-US"/>
        </w:rPr>
        <w:t>’</w:t>
      </w:r>
      <w:r>
        <w:rPr>
          <w:rFonts w:ascii="Helvetica" w:hAnsi="Helvetica"/>
          <w:sz w:val="18"/>
          <w:szCs w:val="18"/>
          <w:rtl w:val="0"/>
          <w:lang w:val="en-US"/>
        </w:rPr>
        <w:t>ll be</w:t>
      </w:r>
      <w:r>
        <w:rPr>
          <w:rFonts w:ascii="Helvetica" w:hAnsi="Helvetica" w:hint="default"/>
          <w:sz w:val="18"/>
          <w:szCs w:val="18"/>
          <w:rtl w:val="0"/>
          <w:lang w:val="en-US"/>
        </w:rPr>
        <w:t xml:space="preserve">’ </w:t>
      </w:r>
      <w:r>
        <w:rPr>
          <w:rFonts w:ascii="Helvetica" w:hAnsi="Helvetica"/>
          <w:sz w:val="18"/>
          <w:szCs w:val="18"/>
          <w:rtl w:val="0"/>
          <w:lang w:val="en-US"/>
        </w:rPr>
        <w:t xml:space="preserve">is borrowed from a well known phrase in the book. The tune was composed on a mandolin Jim bought from the estate of </w:t>
      </w:r>
      <w:r>
        <w:rPr>
          <w:rFonts w:ascii="Helvetica" w:hAnsi="Helvetica"/>
          <w:sz w:val="18"/>
          <w:szCs w:val="18"/>
          <w:rtl w:val="0"/>
          <w:lang w:val="fr-FR"/>
        </w:rPr>
        <w:t>local amateur luthier</w:t>
      </w:r>
      <w:r>
        <w:rPr>
          <w:rFonts w:ascii="Helvetica" w:hAnsi="Helvetica"/>
          <w:sz w:val="18"/>
          <w:szCs w:val="18"/>
          <w:rtl w:val="0"/>
          <w:lang w:val="en-US"/>
        </w:rPr>
        <w:t>, Ronnie Moore. The instrument was one of hundreds of unfinished instruments Ronnie created from wood reclaimed from his job as caretaker at the old Hellingly mental hospital.</w:t>
      </w:r>
    </w:p>
    <w:p>
      <w:pPr>
        <w:pStyle w:val="Default"/>
        <w:bidi w:val="0"/>
        <w:ind w:left="0" w:right="0" w:firstLine="0"/>
        <w:jc w:val="left"/>
        <w:rPr>
          <w:rFonts w:ascii="Helvetica" w:cs="Helvetica" w:hAnsi="Helvetica" w:eastAsia="Helvetica"/>
          <w:sz w:val="18"/>
          <w:szCs w:val="18"/>
          <w:rtl w:val="0"/>
        </w:rPr>
      </w:pPr>
    </w:p>
    <w:p>
      <w:pPr>
        <w:pStyle w:val="Default"/>
        <w:bidi w:val="0"/>
        <w:ind w:left="0" w:right="0" w:firstLine="0"/>
        <w:jc w:val="left"/>
        <w:rPr>
          <w:rFonts w:ascii="Helvetica" w:cs="Helvetica" w:hAnsi="Helvetica" w:eastAsia="Helvetica"/>
          <w:b w:val="1"/>
          <w:bCs w:val="1"/>
          <w:sz w:val="18"/>
          <w:szCs w:val="18"/>
          <w:rtl w:val="0"/>
        </w:rPr>
      </w:pPr>
      <w:r>
        <w:rPr>
          <w:rFonts w:ascii="Helvetica" w:hAnsi="Helvetica"/>
          <w:b w:val="1"/>
          <w:bCs w:val="1"/>
          <w:sz w:val="18"/>
          <w:szCs w:val="18"/>
          <w:rtl w:val="0"/>
          <w:lang w:val="en-US"/>
        </w:rPr>
        <w:t>A Little Bit Alike</w:t>
      </w:r>
    </w:p>
    <w:p>
      <w:pPr>
        <w:pStyle w:val="Default"/>
        <w:bidi w:val="0"/>
        <w:ind w:left="0" w:right="0" w:firstLine="0"/>
        <w:jc w:val="left"/>
        <w:rPr>
          <w:rFonts w:ascii="Helvetica" w:cs="Helvetica" w:hAnsi="Helvetica" w:eastAsia="Helvetica"/>
          <w:sz w:val="18"/>
          <w:szCs w:val="18"/>
          <w:rtl w:val="0"/>
        </w:rPr>
      </w:pPr>
      <w:r>
        <w:rPr>
          <w:rFonts w:ascii="Helvetica" w:hAnsi="Helvetica"/>
          <w:sz w:val="18"/>
          <w:szCs w:val="18"/>
          <w:rtl w:val="0"/>
          <w:lang w:val="en-US"/>
        </w:rPr>
        <w:t xml:space="preserve">Gently swinging with slight Americana feel, the instrumental riff based on a traditional cajun tune, this </w:t>
      </w:r>
      <w:r>
        <w:rPr>
          <w:rFonts w:ascii="Helvetica" w:hAnsi="Helvetica"/>
          <w:sz w:val="18"/>
          <w:szCs w:val="18"/>
          <w:rtl w:val="0"/>
          <w:lang w:val="en-US"/>
        </w:rPr>
        <w:t xml:space="preserve">call and return </w:t>
      </w:r>
      <w:r>
        <w:rPr>
          <w:rFonts w:ascii="Helvetica" w:hAnsi="Helvetica"/>
          <w:sz w:val="18"/>
          <w:szCs w:val="18"/>
          <w:rtl w:val="0"/>
          <w:lang w:val="en-US"/>
        </w:rPr>
        <w:t xml:space="preserve">duet with single guitar is about how the differences between us make life good. The band perform this as both a gentle sentimental song and an up tempo rocking song - they recorded the slow version for the album in a single live take. </w:t>
      </w:r>
    </w:p>
    <w:p>
      <w:pPr>
        <w:pStyle w:val="Default"/>
        <w:bidi w:val="0"/>
        <w:ind w:left="0" w:right="0" w:firstLine="0"/>
        <w:jc w:val="left"/>
        <w:rPr>
          <w:rFonts w:ascii="Helvetica" w:cs="Helvetica" w:hAnsi="Helvetica" w:eastAsia="Helvetica"/>
          <w:sz w:val="18"/>
          <w:szCs w:val="18"/>
          <w:rtl w:val="0"/>
        </w:rPr>
      </w:pPr>
    </w:p>
    <w:p>
      <w:pPr>
        <w:pStyle w:val="Default"/>
        <w:bidi w:val="0"/>
        <w:ind w:left="0" w:right="0" w:firstLine="0"/>
        <w:jc w:val="left"/>
        <w:rPr>
          <w:rFonts w:ascii="Helvetica" w:cs="Helvetica" w:hAnsi="Helvetica" w:eastAsia="Helvetica"/>
          <w:b w:val="1"/>
          <w:bCs w:val="1"/>
          <w:sz w:val="18"/>
          <w:szCs w:val="18"/>
          <w:rtl w:val="0"/>
        </w:rPr>
      </w:pPr>
      <w:r>
        <w:rPr>
          <w:rFonts w:ascii="Helvetica" w:hAnsi="Helvetica"/>
          <w:b w:val="1"/>
          <w:bCs w:val="1"/>
          <w:sz w:val="18"/>
          <w:szCs w:val="18"/>
          <w:rtl w:val="0"/>
        </w:rPr>
        <w:t>Widow</w:t>
      </w:r>
      <w:r>
        <w:rPr>
          <w:rFonts w:ascii="Helvetica" w:hAnsi="Helvetica" w:hint="default"/>
          <w:b w:val="1"/>
          <w:bCs w:val="1"/>
          <w:sz w:val="18"/>
          <w:szCs w:val="18"/>
          <w:rtl w:val="1"/>
        </w:rPr>
        <w:t>’</w:t>
      </w:r>
      <w:r>
        <w:rPr>
          <w:rFonts w:ascii="Helvetica" w:hAnsi="Helvetica"/>
          <w:b w:val="1"/>
          <w:bCs w:val="1"/>
          <w:sz w:val="18"/>
          <w:szCs w:val="18"/>
          <w:rtl w:val="0"/>
          <w:lang w:val="en-US"/>
        </w:rPr>
        <w:t>s Revenge</w:t>
      </w:r>
    </w:p>
    <w:p>
      <w:pPr>
        <w:pStyle w:val="Default"/>
        <w:bidi w:val="0"/>
        <w:ind w:left="0" w:right="0" w:firstLine="0"/>
        <w:jc w:val="left"/>
        <w:rPr>
          <w:rFonts w:ascii="Helvetica" w:cs="Helvetica" w:hAnsi="Helvetica" w:eastAsia="Helvetica"/>
          <w:sz w:val="18"/>
          <w:szCs w:val="18"/>
          <w:rtl w:val="0"/>
        </w:rPr>
      </w:pPr>
      <w:r>
        <w:rPr>
          <w:rFonts w:ascii="Helvetica" w:hAnsi="Helvetica"/>
          <w:sz w:val="18"/>
          <w:szCs w:val="18"/>
          <w:rtl w:val="0"/>
          <w:lang w:val="en-US"/>
        </w:rPr>
        <w:t xml:space="preserve">The tale of a woman wrongly accused of being a witch who returns to wreak her revenge, this atmospheric and dark track features layers of vocals, rhythmic and melodic guitar as well as double bass, clarinet and cajon. The song gradually builds from a gentle, melancholic start to a frenzied pagan dance. </w:t>
      </w:r>
      <w:r>
        <w:rPr>
          <w:rFonts w:ascii="Helvetica" w:hAnsi="Helvetica"/>
          <w:i w:val="1"/>
          <w:iCs w:val="1"/>
          <w:sz w:val="18"/>
          <w:szCs w:val="18"/>
          <w:rtl w:val="0"/>
          <w:lang w:val="en-US"/>
        </w:rPr>
        <w:t>Widow</w:t>
      </w:r>
      <w:r>
        <w:rPr>
          <w:rFonts w:ascii="Helvetica" w:hAnsi="Helvetica" w:hint="default"/>
          <w:i w:val="1"/>
          <w:iCs w:val="1"/>
          <w:sz w:val="18"/>
          <w:szCs w:val="18"/>
          <w:rtl w:val="0"/>
          <w:lang w:val="en-US"/>
        </w:rPr>
        <w:t>’</w:t>
      </w:r>
      <w:r>
        <w:rPr>
          <w:rFonts w:ascii="Helvetica" w:hAnsi="Helvetica"/>
          <w:i w:val="1"/>
          <w:iCs w:val="1"/>
          <w:sz w:val="18"/>
          <w:szCs w:val="18"/>
          <w:rtl w:val="0"/>
          <w:lang w:val="en-US"/>
        </w:rPr>
        <w:t>s Revenge</w:t>
      </w:r>
      <w:r>
        <w:rPr>
          <w:rFonts w:ascii="Helvetica" w:hAnsi="Helvetica"/>
          <w:sz w:val="18"/>
          <w:szCs w:val="18"/>
          <w:rtl w:val="0"/>
          <w:lang w:val="en-US"/>
        </w:rPr>
        <w:t xml:space="preserve"> is a follow up to Milton Hide</w:t>
      </w:r>
      <w:r>
        <w:rPr>
          <w:rFonts w:ascii="Helvetica" w:hAnsi="Helvetica" w:hint="default"/>
          <w:sz w:val="18"/>
          <w:szCs w:val="18"/>
          <w:rtl w:val="0"/>
          <w:lang w:val="en-US"/>
        </w:rPr>
        <w:t>’</w:t>
      </w:r>
      <w:r>
        <w:rPr>
          <w:rFonts w:ascii="Helvetica" w:hAnsi="Helvetica"/>
          <w:sz w:val="18"/>
          <w:szCs w:val="18"/>
          <w:rtl w:val="0"/>
          <w:lang w:val="en-US"/>
        </w:rPr>
        <w:t xml:space="preserve">s murder ballad, </w:t>
      </w:r>
      <w:r>
        <w:rPr>
          <w:rFonts w:ascii="Helvetica" w:hAnsi="Helvetica"/>
          <w:i w:val="1"/>
          <w:iCs w:val="1"/>
          <w:sz w:val="18"/>
          <w:szCs w:val="18"/>
          <w:rtl w:val="0"/>
          <w:lang w:val="en-US"/>
        </w:rPr>
        <w:t>Monkyn Pyn</w:t>
      </w:r>
      <w:r>
        <w:rPr>
          <w:rFonts w:ascii="Helvetica" w:hAnsi="Helvetica"/>
          <w:sz w:val="18"/>
          <w:szCs w:val="18"/>
          <w:rtl w:val="0"/>
          <w:lang w:val="en-US"/>
        </w:rPr>
        <w:t xml:space="preserve"> which featured on their debut EP, </w:t>
      </w:r>
      <w:r>
        <w:rPr>
          <w:rFonts w:ascii="Helvetica" w:hAnsi="Helvetica"/>
          <w:i w:val="1"/>
          <w:iCs w:val="1"/>
          <w:sz w:val="18"/>
          <w:szCs w:val="18"/>
          <w:rtl w:val="0"/>
          <w:lang w:val="en-US"/>
        </w:rPr>
        <w:t>Little Fish</w:t>
      </w:r>
      <w:r>
        <w:rPr>
          <w:rFonts w:ascii="Helvetica" w:hAnsi="Helvetica"/>
          <w:sz w:val="18"/>
          <w:szCs w:val="18"/>
          <w:rtl w:val="0"/>
          <w:lang w:val="en-US"/>
        </w:rPr>
        <w:t xml:space="preserve"> (2018).   </w:t>
      </w:r>
    </w:p>
    <w:p>
      <w:pPr>
        <w:pStyle w:val="Default"/>
        <w:bidi w:val="0"/>
        <w:ind w:left="0" w:right="0" w:firstLine="0"/>
        <w:jc w:val="left"/>
        <w:rPr>
          <w:rFonts w:ascii="Helvetica" w:cs="Helvetica" w:hAnsi="Helvetica" w:eastAsia="Helvetica"/>
          <w:sz w:val="18"/>
          <w:szCs w:val="18"/>
          <w:rtl w:val="0"/>
        </w:rPr>
      </w:pPr>
    </w:p>
    <w:p>
      <w:pPr>
        <w:pStyle w:val="Default"/>
        <w:bidi w:val="0"/>
        <w:ind w:left="0" w:right="0" w:firstLine="0"/>
        <w:jc w:val="left"/>
        <w:rPr>
          <w:rFonts w:ascii="Helvetica" w:cs="Helvetica" w:hAnsi="Helvetica" w:eastAsia="Helvetica"/>
          <w:b w:val="1"/>
          <w:bCs w:val="1"/>
          <w:sz w:val="18"/>
          <w:szCs w:val="18"/>
          <w:rtl w:val="0"/>
        </w:rPr>
      </w:pPr>
      <w:r>
        <w:rPr>
          <w:rFonts w:ascii="Helvetica" w:hAnsi="Helvetica"/>
          <w:b w:val="1"/>
          <w:bCs w:val="1"/>
          <w:sz w:val="18"/>
          <w:szCs w:val="18"/>
          <w:rtl w:val="0"/>
        </w:rPr>
        <w:t>Anning</w:t>
      </w:r>
      <w:r>
        <w:rPr>
          <w:rFonts w:ascii="Helvetica" w:hAnsi="Helvetica" w:hint="default"/>
          <w:b w:val="1"/>
          <w:bCs w:val="1"/>
          <w:sz w:val="18"/>
          <w:szCs w:val="18"/>
          <w:rtl w:val="1"/>
        </w:rPr>
        <w:t>’</w:t>
      </w:r>
      <w:r>
        <w:rPr>
          <w:rFonts w:ascii="Helvetica" w:hAnsi="Helvetica"/>
          <w:b w:val="1"/>
          <w:bCs w:val="1"/>
          <w:sz w:val="18"/>
          <w:szCs w:val="18"/>
          <w:rtl w:val="0"/>
          <w:lang w:val="es-ES_tradnl"/>
        </w:rPr>
        <w:t>s Fossil Depot</w:t>
      </w:r>
    </w:p>
    <w:p>
      <w:pPr>
        <w:pStyle w:val="Default"/>
        <w:bidi w:val="0"/>
        <w:ind w:left="0" w:right="0" w:firstLine="0"/>
        <w:jc w:val="left"/>
        <w:rPr>
          <w:rFonts w:ascii="Helvetica" w:cs="Helvetica" w:hAnsi="Helvetica" w:eastAsia="Helvetica"/>
          <w:sz w:val="18"/>
          <w:szCs w:val="18"/>
          <w:rtl w:val="0"/>
        </w:rPr>
      </w:pPr>
      <w:r>
        <w:rPr>
          <w:rFonts w:ascii="Helvetica" w:hAnsi="Helvetica"/>
          <w:sz w:val="18"/>
          <w:szCs w:val="18"/>
          <w:rtl w:val="0"/>
          <w:lang w:val="en-US"/>
        </w:rPr>
        <w:t xml:space="preserve">A beautiful string arrangement by Simon Yapp weaves amongst the delicate guitar and vocals of this track. Originally composed on piano, the riff in this short melodic song gives a gentle nod to the </w:t>
      </w:r>
      <w:r>
        <w:rPr>
          <w:rFonts w:ascii="Helvetica" w:hAnsi="Helvetica"/>
          <w:i w:val="1"/>
          <w:iCs w:val="1"/>
          <w:sz w:val="18"/>
          <w:szCs w:val="18"/>
          <w:rtl w:val="0"/>
          <w:lang w:val="en-US"/>
        </w:rPr>
        <w:t>Fossils</w:t>
      </w:r>
      <w:r>
        <w:rPr>
          <w:rFonts w:ascii="Helvetica" w:hAnsi="Helvetica"/>
          <w:sz w:val="18"/>
          <w:szCs w:val="18"/>
          <w:rtl w:val="0"/>
          <w:lang w:val="en-US"/>
        </w:rPr>
        <w:t xml:space="preserve"> of Camille Saint Seans</w:t>
      </w:r>
      <w:r>
        <w:rPr>
          <w:rFonts w:ascii="Helvetica" w:hAnsi="Helvetica" w:hint="default"/>
          <w:sz w:val="18"/>
          <w:szCs w:val="18"/>
          <w:rtl w:val="0"/>
          <w:lang w:val="en-US"/>
        </w:rPr>
        <w:t xml:space="preserve">’ </w:t>
      </w:r>
      <w:r>
        <w:rPr>
          <w:rFonts w:ascii="Helvetica" w:hAnsi="Helvetica"/>
          <w:i w:val="1"/>
          <w:iCs w:val="1"/>
          <w:sz w:val="18"/>
          <w:szCs w:val="18"/>
          <w:rtl w:val="0"/>
          <w:lang w:val="en-US"/>
        </w:rPr>
        <w:t>Carnival Of The Animals</w:t>
      </w:r>
      <w:r>
        <w:rPr>
          <w:rFonts w:ascii="Helvetica" w:hAnsi="Helvetica"/>
          <w:sz w:val="18"/>
          <w:szCs w:val="18"/>
          <w:rtl w:val="0"/>
          <w:lang w:val="en-US"/>
        </w:rPr>
        <w:t xml:space="preserve">. </w:t>
      </w:r>
      <w:r>
        <w:rPr>
          <w:rFonts w:ascii="Helvetica" w:hAnsi="Helvetica"/>
          <w:sz w:val="18"/>
          <w:szCs w:val="18"/>
          <w:rtl w:val="0"/>
          <w:lang w:val="en-US"/>
        </w:rPr>
        <w:t>Mary Anning</w:t>
      </w:r>
      <w:r>
        <w:rPr>
          <w:rFonts w:ascii="Helvetica" w:hAnsi="Helvetica"/>
          <w:sz w:val="18"/>
          <w:szCs w:val="18"/>
          <w:rtl w:val="0"/>
          <w:lang w:val="en-US"/>
        </w:rPr>
        <w:t xml:space="preserve"> was an</w:t>
      </w:r>
      <w:r>
        <w:rPr>
          <w:rFonts w:ascii="Helvetica" w:hAnsi="Helvetica"/>
          <w:sz w:val="18"/>
          <w:szCs w:val="18"/>
          <w:rtl w:val="0"/>
          <w:lang w:val="en-US"/>
        </w:rPr>
        <w:t xml:space="preserve"> 18th century palaeontologist</w:t>
      </w:r>
      <w:r>
        <w:rPr>
          <w:rFonts w:ascii="Helvetica" w:hAnsi="Helvetica"/>
          <w:sz w:val="18"/>
          <w:szCs w:val="18"/>
          <w:rtl w:val="0"/>
          <w:lang w:val="en-US"/>
        </w:rPr>
        <w:t xml:space="preserve"> who lived in Lyme Regis. Her contribution to science has only been fully recognised in relatively recent years.</w:t>
      </w:r>
    </w:p>
    <w:p>
      <w:pPr>
        <w:pStyle w:val="Default"/>
        <w:bidi w:val="0"/>
        <w:ind w:left="0" w:right="0" w:firstLine="0"/>
        <w:jc w:val="left"/>
        <w:rPr>
          <w:rFonts w:ascii="Helvetica" w:cs="Helvetica" w:hAnsi="Helvetica" w:eastAsia="Helvetica"/>
          <w:sz w:val="18"/>
          <w:szCs w:val="18"/>
          <w:rtl w:val="0"/>
        </w:rPr>
      </w:pPr>
    </w:p>
    <w:p>
      <w:pPr>
        <w:pStyle w:val="Default"/>
        <w:bidi w:val="0"/>
        <w:ind w:left="0" w:right="0" w:firstLine="0"/>
        <w:jc w:val="left"/>
        <w:rPr>
          <w:rFonts w:ascii="Helvetica" w:cs="Helvetica" w:hAnsi="Helvetica" w:eastAsia="Helvetica"/>
          <w:b w:val="1"/>
          <w:bCs w:val="1"/>
          <w:sz w:val="18"/>
          <w:szCs w:val="18"/>
          <w:rtl w:val="0"/>
        </w:rPr>
      </w:pPr>
      <w:r>
        <w:rPr>
          <w:rFonts w:ascii="Helvetica" w:hAnsi="Helvetica"/>
          <w:b w:val="1"/>
          <w:bCs w:val="1"/>
          <w:sz w:val="18"/>
          <w:szCs w:val="18"/>
          <w:rtl w:val="0"/>
        </w:rPr>
        <w:t>Sparkle Jar</w:t>
      </w:r>
    </w:p>
    <w:p>
      <w:pPr>
        <w:pStyle w:val="Default"/>
        <w:bidi w:val="0"/>
        <w:ind w:left="0" w:right="0" w:firstLine="0"/>
        <w:jc w:val="left"/>
        <w:rPr>
          <w:rFonts w:ascii="Helvetica" w:cs="Helvetica" w:hAnsi="Helvetica" w:eastAsia="Helvetica"/>
          <w:sz w:val="18"/>
          <w:szCs w:val="18"/>
          <w:rtl w:val="0"/>
        </w:rPr>
      </w:pPr>
      <w:r>
        <w:rPr>
          <w:rFonts w:ascii="Helvetica" w:hAnsi="Helvetica"/>
          <w:sz w:val="18"/>
          <w:szCs w:val="18"/>
          <w:rtl w:val="0"/>
          <w:lang w:val="en-US"/>
        </w:rPr>
        <w:t xml:space="preserve">Inspired by the book </w:t>
      </w:r>
      <w:r>
        <w:rPr>
          <w:rFonts w:ascii="Helvetica" w:hAnsi="Helvetica"/>
          <w:i w:val="1"/>
          <w:iCs w:val="1"/>
          <w:sz w:val="18"/>
          <w:szCs w:val="18"/>
          <w:rtl w:val="0"/>
          <w:lang w:val="en-US"/>
        </w:rPr>
        <w:t>Fingers In The Sparkle Jar</w:t>
      </w:r>
      <w:r>
        <w:rPr>
          <w:rFonts w:ascii="Helvetica" w:hAnsi="Helvetica"/>
          <w:sz w:val="18"/>
          <w:szCs w:val="18"/>
          <w:rtl w:val="0"/>
          <w:lang w:val="en-US"/>
        </w:rPr>
        <w:t xml:space="preserve"> by Chris Packham this track has the natural, gentle feel of </w:t>
      </w:r>
      <w:r>
        <w:rPr>
          <w:rFonts w:ascii="Helvetica" w:hAnsi="Helvetica"/>
          <w:i w:val="1"/>
          <w:iCs w:val="1"/>
          <w:sz w:val="18"/>
          <w:szCs w:val="18"/>
          <w:rtl w:val="0"/>
          <w:lang w:val="en-US"/>
        </w:rPr>
        <w:t>Tales of the Riverbank</w:t>
      </w:r>
      <w:r>
        <w:rPr>
          <w:rFonts w:ascii="Helvetica" w:hAnsi="Helvetica"/>
          <w:sz w:val="18"/>
          <w:szCs w:val="18"/>
          <w:rtl w:val="0"/>
          <w:lang w:val="en-US"/>
        </w:rPr>
        <w:t xml:space="preserve">. Dreamy twelve string guitar meanders around the vocal harmonies and clarinet. It tells the story of a boy totally absorbed in the ground level world of nature and trying to find his place in the world. </w:t>
      </w:r>
      <w:r>
        <w:rPr>
          <w:rFonts w:ascii="Helvetica" w:hAnsi="Helvetica" w:hint="default"/>
          <w:i w:val="1"/>
          <w:iCs w:val="1"/>
          <w:sz w:val="18"/>
          <w:szCs w:val="18"/>
          <w:rtl w:val="0"/>
          <w:lang w:val="en-US"/>
        </w:rPr>
        <w:t>“…</w:t>
      </w:r>
      <w:r>
        <w:rPr>
          <w:rFonts w:ascii="Helvetica" w:hAnsi="Helvetica"/>
          <w:i w:val="1"/>
          <w:iCs w:val="1"/>
          <w:sz w:val="18"/>
          <w:szCs w:val="18"/>
          <w:rtl w:val="0"/>
          <w:lang w:val="en-US"/>
        </w:rPr>
        <w:t>beautifully worded song</w:t>
      </w:r>
      <w:r>
        <w:rPr>
          <w:rFonts w:ascii="Helvetica" w:hAnsi="Helvetica" w:hint="default"/>
          <w:i w:val="1"/>
          <w:iCs w:val="1"/>
          <w:sz w:val="18"/>
          <w:szCs w:val="18"/>
          <w:rtl w:val="0"/>
          <w:lang w:val="en-US"/>
        </w:rPr>
        <w:t>”</w:t>
      </w:r>
      <w:r>
        <w:rPr>
          <w:rFonts w:ascii="Helvetica" w:hAnsi="Helvetica"/>
          <w:sz w:val="18"/>
          <w:szCs w:val="18"/>
          <w:rtl w:val="0"/>
          <w:lang w:val="en-US"/>
        </w:rPr>
        <w:t xml:space="preserve"> Chris Packham</w:t>
      </w:r>
    </w:p>
    <w:p>
      <w:pPr>
        <w:pStyle w:val="Default"/>
        <w:bidi w:val="0"/>
        <w:ind w:left="0" w:right="0" w:firstLine="0"/>
        <w:jc w:val="left"/>
        <w:rPr>
          <w:rFonts w:ascii="Helvetica" w:cs="Helvetica" w:hAnsi="Helvetica" w:eastAsia="Helvetica"/>
          <w:sz w:val="18"/>
          <w:szCs w:val="18"/>
          <w:rtl w:val="0"/>
        </w:rPr>
      </w:pPr>
    </w:p>
    <w:p>
      <w:pPr>
        <w:pStyle w:val="Default"/>
        <w:bidi w:val="0"/>
        <w:ind w:left="0" w:right="0" w:firstLine="0"/>
        <w:jc w:val="left"/>
        <w:rPr>
          <w:rFonts w:ascii="Helvetica" w:cs="Helvetica" w:hAnsi="Helvetica" w:eastAsia="Helvetica"/>
          <w:b w:val="1"/>
          <w:bCs w:val="1"/>
          <w:sz w:val="18"/>
          <w:szCs w:val="18"/>
          <w:rtl w:val="0"/>
        </w:rPr>
      </w:pPr>
      <w:r>
        <w:rPr>
          <w:rFonts w:ascii="Helvetica" w:hAnsi="Helvetica"/>
          <w:b w:val="1"/>
          <w:bCs w:val="1"/>
          <w:sz w:val="18"/>
          <w:szCs w:val="18"/>
          <w:rtl w:val="0"/>
          <w:lang w:val="en-US"/>
        </w:rPr>
        <w:t>Unsaid</w:t>
      </w:r>
    </w:p>
    <w:p>
      <w:pPr>
        <w:pStyle w:val="Default"/>
        <w:bidi w:val="0"/>
        <w:ind w:left="0" w:right="0" w:firstLine="0"/>
        <w:jc w:val="left"/>
        <w:rPr>
          <w:rFonts w:ascii="Helvetica" w:cs="Helvetica" w:hAnsi="Helvetica" w:eastAsia="Helvetica"/>
          <w:sz w:val="18"/>
          <w:szCs w:val="18"/>
          <w:rtl w:val="0"/>
        </w:rPr>
      </w:pPr>
      <w:r>
        <w:rPr>
          <w:rFonts w:ascii="Helvetica" w:hAnsi="Helvetica"/>
          <w:sz w:val="18"/>
          <w:szCs w:val="18"/>
          <w:rtl w:val="0"/>
          <w:lang w:val="en-US"/>
        </w:rPr>
        <w:t>Unsaid was written after the sudden passing of a friend who had gifted Jim a twelve string guitar. W</w:t>
      </w:r>
      <w:r>
        <w:rPr>
          <w:rFonts w:ascii="Helvetica" w:hAnsi="Helvetica"/>
          <w:sz w:val="18"/>
          <w:szCs w:val="18"/>
          <w:rtl w:val="0"/>
          <w:lang w:val="en-US"/>
        </w:rPr>
        <w:t>ith its heartrending soaring chorus and contemplative quiet moments</w:t>
      </w:r>
      <w:r>
        <w:rPr>
          <w:rFonts w:ascii="Helvetica" w:hAnsi="Helvetica"/>
          <w:sz w:val="18"/>
          <w:szCs w:val="18"/>
          <w:rtl w:val="0"/>
          <w:lang w:val="en-US"/>
        </w:rPr>
        <w:t>, this is a very emotional song which is sometimes challenging for the band to sing through tears. Their friend left a young daughter without being able to say goodbye properly and this is Josie</w:t>
      </w:r>
      <w:r>
        <w:rPr>
          <w:rFonts w:ascii="Helvetica" w:hAnsi="Helvetica" w:hint="default"/>
          <w:sz w:val="18"/>
          <w:szCs w:val="18"/>
          <w:rtl w:val="0"/>
          <w:lang w:val="en-US"/>
        </w:rPr>
        <w:t>’</w:t>
      </w:r>
      <w:r>
        <w:rPr>
          <w:rFonts w:ascii="Helvetica" w:hAnsi="Helvetica"/>
          <w:sz w:val="18"/>
          <w:szCs w:val="18"/>
          <w:rtl w:val="0"/>
          <w:lang w:val="en-US"/>
        </w:rPr>
        <w:t>s imagining of what he might have said to her - the mundane and the profound.</w:t>
      </w:r>
    </w:p>
    <w:p>
      <w:pPr>
        <w:pStyle w:val="Default"/>
        <w:bidi w:val="0"/>
        <w:ind w:left="0" w:right="0" w:firstLine="0"/>
        <w:jc w:val="left"/>
        <w:rPr>
          <w:rFonts w:ascii="Helvetica" w:cs="Helvetica" w:hAnsi="Helvetica" w:eastAsia="Helvetica"/>
          <w:sz w:val="18"/>
          <w:szCs w:val="18"/>
          <w:rtl w:val="0"/>
        </w:rPr>
      </w:pPr>
    </w:p>
    <w:p>
      <w:pPr>
        <w:pStyle w:val="Default"/>
        <w:bidi w:val="0"/>
        <w:ind w:left="0" w:right="0" w:firstLine="0"/>
        <w:jc w:val="left"/>
        <w:rPr>
          <w:rFonts w:ascii="Helvetica" w:cs="Helvetica" w:hAnsi="Helvetica" w:eastAsia="Helvetica"/>
          <w:b w:val="1"/>
          <w:bCs w:val="1"/>
          <w:sz w:val="18"/>
          <w:szCs w:val="18"/>
          <w:rtl w:val="0"/>
        </w:rPr>
      </w:pPr>
      <w:r>
        <w:rPr>
          <w:rFonts w:ascii="Helvetica" w:hAnsi="Helvetica"/>
          <w:b w:val="1"/>
          <w:bCs w:val="1"/>
          <w:sz w:val="18"/>
          <w:szCs w:val="18"/>
          <w:rtl w:val="0"/>
          <w:lang w:val="en-US"/>
        </w:rPr>
        <w:t>The Happiest Man On Earth</w:t>
      </w:r>
    </w:p>
    <w:p>
      <w:pPr>
        <w:pStyle w:val="Default"/>
        <w:bidi w:val="0"/>
        <w:ind w:left="0" w:right="0" w:firstLine="0"/>
        <w:jc w:val="left"/>
        <w:rPr>
          <w:rFonts w:ascii="Helvetica" w:cs="Helvetica" w:hAnsi="Helvetica" w:eastAsia="Helvetica"/>
          <w:sz w:val="18"/>
          <w:szCs w:val="18"/>
          <w:rtl w:val="0"/>
        </w:rPr>
      </w:pPr>
      <w:r>
        <w:rPr>
          <w:rFonts w:ascii="Helvetica" w:hAnsi="Helvetica"/>
          <w:sz w:val="18"/>
          <w:szCs w:val="18"/>
          <w:rtl w:val="0"/>
          <w:lang w:val="en-US"/>
        </w:rPr>
        <w:t>A surprisingly upbeat song with a gentle country rock feel</w:t>
      </w:r>
      <w:r>
        <w:rPr>
          <w:rFonts w:ascii="Helvetica" w:hAnsi="Helvetica"/>
          <w:sz w:val="18"/>
          <w:szCs w:val="18"/>
          <w:rtl w:val="0"/>
        </w:rPr>
        <w:t xml:space="preserve"> </w:t>
      </w:r>
      <w:r>
        <w:rPr>
          <w:rFonts w:ascii="Helvetica" w:hAnsi="Helvetica"/>
          <w:sz w:val="18"/>
          <w:szCs w:val="18"/>
          <w:rtl w:val="0"/>
          <w:lang w:val="en-US"/>
        </w:rPr>
        <w:t>featuring</w:t>
      </w:r>
      <w:r>
        <w:rPr>
          <w:rFonts w:ascii="Helvetica" w:hAnsi="Helvetica"/>
          <w:sz w:val="18"/>
          <w:szCs w:val="18"/>
          <w:rtl w:val="0"/>
        </w:rPr>
        <w:t xml:space="preserve"> </w:t>
      </w:r>
      <w:r>
        <w:rPr>
          <w:rFonts w:ascii="Helvetica" w:hAnsi="Helvetica"/>
          <w:sz w:val="18"/>
          <w:szCs w:val="18"/>
          <w:rtl w:val="0"/>
          <w:lang w:val="en-US"/>
        </w:rPr>
        <w:t xml:space="preserve">additional </w:t>
      </w:r>
      <w:r>
        <w:rPr>
          <w:rFonts w:ascii="Helvetica" w:hAnsi="Helvetica"/>
          <w:sz w:val="18"/>
          <w:szCs w:val="18"/>
          <w:rtl w:val="0"/>
          <w:lang w:val="en-US"/>
        </w:rPr>
        <w:t>bodrahn and electric guitar</w:t>
      </w:r>
      <w:r>
        <w:rPr>
          <w:rFonts w:ascii="Helvetica" w:hAnsi="Helvetica"/>
          <w:sz w:val="18"/>
          <w:szCs w:val="18"/>
          <w:rtl w:val="0"/>
          <w:lang w:val="en-US"/>
        </w:rPr>
        <w:t xml:space="preserve">, </w:t>
      </w:r>
      <w:r>
        <w:rPr>
          <w:rFonts w:ascii="Helvetica" w:hAnsi="Helvetica"/>
          <w:i w:val="1"/>
          <w:iCs w:val="1"/>
          <w:sz w:val="18"/>
          <w:szCs w:val="18"/>
          <w:rtl w:val="0"/>
          <w:lang w:val="en-US"/>
        </w:rPr>
        <w:t>The Happiest Man On Earth</w:t>
      </w:r>
      <w:r>
        <w:rPr>
          <w:rFonts w:ascii="Helvetica" w:hAnsi="Helvetica"/>
          <w:sz w:val="18"/>
          <w:szCs w:val="18"/>
          <w:rtl w:val="0"/>
          <w:lang w:val="en-US"/>
        </w:rPr>
        <w:t xml:space="preserve"> is a tribute to a book of the same name by Eddi Jaku. Auschwitz survivor, Eddi, was an inspirational speaker, having vowed to be the happiest man on earth as a mark of respect for all of those lost in the holocaust.</w:t>
      </w:r>
    </w:p>
    <w:p>
      <w:pPr>
        <w:pStyle w:val="Default"/>
        <w:bidi w:val="0"/>
        <w:ind w:left="0" w:right="0" w:firstLine="0"/>
        <w:jc w:val="left"/>
        <w:rPr>
          <w:rFonts w:ascii="Helvetica" w:cs="Helvetica" w:hAnsi="Helvetica" w:eastAsia="Helvetica"/>
          <w:sz w:val="18"/>
          <w:szCs w:val="18"/>
          <w:rtl w:val="0"/>
        </w:rPr>
      </w:pPr>
    </w:p>
    <w:p>
      <w:pPr>
        <w:pStyle w:val="Default"/>
        <w:bidi w:val="0"/>
        <w:ind w:left="0" w:right="0" w:firstLine="0"/>
        <w:jc w:val="left"/>
        <w:rPr>
          <w:rFonts w:ascii="Helvetica" w:cs="Helvetica" w:hAnsi="Helvetica" w:eastAsia="Helvetica"/>
          <w:b w:val="1"/>
          <w:bCs w:val="1"/>
          <w:sz w:val="18"/>
          <w:szCs w:val="18"/>
          <w:rtl w:val="0"/>
        </w:rPr>
      </w:pPr>
      <w:r>
        <w:rPr>
          <w:rFonts w:ascii="Helvetica" w:hAnsi="Helvetica"/>
          <w:b w:val="1"/>
          <w:bCs w:val="1"/>
          <w:sz w:val="18"/>
          <w:szCs w:val="18"/>
          <w:rtl w:val="0"/>
          <w:lang w:val="en-US"/>
        </w:rPr>
        <w:t>The Holloway</w:t>
      </w:r>
    </w:p>
    <w:p>
      <w:pPr>
        <w:pStyle w:val="Default"/>
        <w:bidi w:val="0"/>
        <w:ind w:left="0" w:right="0" w:firstLine="0"/>
        <w:jc w:val="left"/>
        <w:rPr>
          <w:rtl w:val="0"/>
        </w:rPr>
      </w:pPr>
      <w:r>
        <w:rPr>
          <w:rFonts w:ascii="Helvetica" w:hAnsi="Helvetica"/>
          <w:sz w:val="18"/>
          <w:szCs w:val="18"/>
          <w:rtl w:val="0"/>
          <w:lang w:val="en-US"/>
        </w:rPr>
        <w:t xml:space="preserve">As title track, this is the only one written specifically for the album. A very short but emotive instrumental piece, slow clarinet flows through lilting guitar, guiding the listener along the dappled holloway. </w:t>
      </w:r>
      <w:r>
        <w:rPr>
          <w:rFonts w:ascii="Helvetica" w:hAnsi="Helvetica"/>
          <w:sz w:val="18"/>
          <w:szCs w:val="18"/>
          <w:rtl w:val="0"/>
          <w:lang w:val="en-US"/>
        </w:rPr>
        <w:t>To walk along a holloway is to tread a well-worn, ancient path</w:t>
      </w:r>
      <w:r>
        <w:rPr>
          <w:rFonts w:ascii="Helvetica" w:hAnsi="Helvetica"/>
          <w:sz w:val="18"/>
          <w:szCs w:val="18"/>
          <w:rtl w:val="0"/>
          <w:lang w:val="en-US"/>
        </w:rPr>
        <w:t>.</w:t>
      </w:r>
      <w:r>
        <w:rPr>
          <w:rFonts w:ascii="Helvetica" w:hAnsi="Helvetica"/>
          <w:sz w:val="18"/>
          <w:szCs w:val="18"/>
          <w:rtl w:val="0"/>
          <w:lang w:val="en-US"/>
        </w:rPr>
        <w:t xml:space="preserve"> Shafts of sunlight guide you through a tunnel of intertwined trees</w:t>
      </w:r>
      <w:r>
        <w:rPr>
          <w:rFonts w:ascii="Helvetica" w:hAnsi="Helvetica"/>
          <w:sz w:val="18"/>
          <w:szCs w:val="18"/>
          <w:rtl w:val="0"/>
          <w:lang w:val="en-US"/>
        </w:rPr>
        <w:t>.</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